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A4" w:rsidRPr="008170A4" w:rsidRDefault="008170A4" w:rsidP="00F20B37">
      <w:pPr>
        <w:spacing w:after="0" w:line="240" w:lineRule="auto"/>
        <w:jc w:val="center"/>
        <w:rPr>
          <w:rFonts w:ascii="Angsana New" w:hAnsi="Angsana New" w:cs="Angsana New"/>
          <w:sz w:val="8"/>
          <w:szCs w:val="8"/>
        </w:rPr>
      </w:pPr>
    </w:p>
    <w:p w:rsidR="00C932A5" w:rsidRPr="00343399" w:rsidRDefault="00C932A5" w:rsidP="00C932A5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343399">
        <w:rPr>
          <w:rFonts w:ascii="Angsana New" w:hAnsi="Angsana New" w:cs="Angsana New"/>
          <w:b/>
          <w:bCs/>
          <w:sz w:val="28"/>
          <w:cs/>
        </w:rPr>
        <w:t>นัดประชุมวันที่ .............. เดือน ................. พ.ศ. .............. เวลา .............. น.</w:t>
      </w:r>
    </w:p>
    <w:p w:rsidR="00C932A5" w:rsidRDefault="00D363E0" w:rsidP="00D363E0">
      <w:pPr>
        <w:tabs>
          <w:tab w:val="center" w:pos="5103"/>
          <w:tab w:val="right" w:pos="10206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C932A5" w:rsidRPr="00343399">
        <w:rPr>
          <w:rFonts w:ascii="Angsana New" w:hAnsi="Angsana New" w:cs="Angsana New"/>
          <w:b/>
          <w:bCs/>
          <w:sz w:val="28"/>
          <w:cs/>
        </w:rPr>
        <w:t>ณ ........................................................................................</w:t>
      </w:r>
      <w:r>
        <w:rPr>
          <w:rFonts w:ascii="Angsana New" w:hAnsi="Angsana New" w:cs="Angsana New"/>
          <w:b/>
          <w:bCs/>
          <w:sz w:val="28"/>
          <w:cs/>
        </w:rPr>
        <w:tab/>
      </w:r>
    </w:p>
    <w:p w:rsidR="00343399" w:rsidRPr="00343399" w:rsidRDefault="00343399" w:rsidP="00C932A5">
      <w:pPr>
        <w:spacing w:after="0" w:line="240" w:lineRule="auto"/>
        <w:jc w:val="center"/>
        <w:rPr>
          <w:rFonts w:ascii="Angsana New" w:hAnsi="Angsana New" w:cs="Angsana New"/>
          <w:sz w:val="8"/>
          <w:szCs w:val="8"/>
          <w:vertAlign w:val="subscript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709"/>
        <w:gridCol w:w="195"/>
        <w:gridCol w:w="905"/>
        <w:gridCol w:w="1985"/>
        <w:gridCol w:w="317"/>
        <w:gridCol w:w="1667"/>
        <w:gridCol w:w="1560"/>
        <w:gridCol w:w="236"/>
        <w:gridCol w:w="81"/>
        <w:gridCol w:w="2376"/>
        <w:gridCol w:w="459"/>
      </w:tblGrid>
      <w:tr w:rsidR="009D7D6A" w:rsidRPr="0034452E" w:rsidTr="00293BC8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6A" w:rsidRPr="0034452E" w:rsidRDefault="009D7D6A" w:rsidP="0034452E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ประธานที่ประชุม</w:t>
            </w:r>
          </w:p>
        </w:tc>
        <w:tc>
          <w:tcPr>
            <w:tcW w:w="58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D7D6A" w:rsidRPr="0034452E" w:rsidRDefault="009D7D6A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6A" w:rsidRPr="0034452E" w:rsidRDefault="009D7D6A" w:rsidP="0034452E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กรรมการผู้จัดการ</w:t>
            </w:r>
            <w:r w:rsidRPr="0034452E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9D7D6A" w:rsidRPr="0034452E" w:rsidTr="00293BC8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6A" w:rsidRPr="0034452E" w:rsidRDefault="009D7D6A" w:rsidP="0034452E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เลขานุการที่ประชุม</w:t>
            </w:r>
          </w:p>
        </w:tc>
        <w:tc>
          <w:tcPr>
            <w:tcW w:w="584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D7D6A" w:rsidRPr="0034452E" w:rsidRDefault="009D7D6A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6A" w:rsidRPr="0034452E" w:rsidRDefault="009D7D6A" w:rsidP="0034452E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</w:rPr>
              <w:t>(QMR)</w:t>
            </w:r>
          </w:p>
        </w:tc>
      </w:tr>
      <w:tr w:rsidR="0034452E" w:rsidRPr="0034452E" w:rsidTr="00293BC8">
        <w:trPr>
          <w:trHeight w:val="16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452E" w:rsidRPr="0034452E" w:rsidRDefault="0034452E" w:rsidP="00C932A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C932A5" w:rsidRPr="0034452E" w:rsidTr="00293BC8"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2A5" w:rsidRPr="0034452E" w:rsidRDefault="00C932A5" w:rsidP="00C932A5">
            <w:pPr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</w:pPr>
            <w:r w:rsidRPr="0034452E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รายชื่อผู้ขอเรียนเชิญเข้าร่วมประชุม</w:t>
            </w: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485228" w:rsidRDefault="00343399" w:rsidP="00C932A5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485228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485228" w:rsidRDefault="00343399" w:rsidP="00137A3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485228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485228" w:rsidRDefault="00343399" w:rsidP="00137A3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485228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485228" w:rsidRDefault="00343399" w:rsidP="00C932A5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485228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ลงนามตอบรับ</w:t>
            </w:r>
          </w:p>
        </w:tc>
      </w:tr>
      <w:tr w:rsidR="00854FAF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34452E" w:rsidRDefault="00854FAF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34452E" w:rsidRDefault="00854FAF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34452E" w:rsidRDefault="00854FAF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34452E" w:rsidRDefault="00854FAF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43399" w:rsidRPr="0034452E" w:rsidTr="00293B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9" w:rsidRPr="0034452E" w:rsidRDefault="00343399" w:rsidP="00485228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37A3C" w:rsidRPr="0034452E" w:rsidTr="00293BC8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3C" w:rsidRPr="0034452E" w:rsidRDefault="00137A3C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37A3C" w:rsidRPr="0034452E" w:rsidTr="00293BC8"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7A3C" w:rsidRPr="0034452E" w:rsidRDefault="00137A3C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วัตถุประสงค์การประชุม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34452E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เพื่อทบทวนประสิทธิภาพของระบบบริหารงานคุณภาพ และพัฒนาระบบได้อย่างต่อเนื่อง</w:t>
            </w:r>
          </w:p>
        </w:tc>
      </w:tr>
      <w:tr w:rsidR="00C932A5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932A5" w:rsidRPr="0034452E" w:rsidRDefault="00C932A5" w:rsidP="00C932A5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37A3C" w:rsidRPr="0034452E" w:rsidTr="00293BC8"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7A3C" w:rsidRPr="004E0F58" w:rsidRDefault="00137A3C" w:rsidP="00137A3C">
            <w:pPr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</w:rPr>
            </w:pPr>
            <w:r w:rsidRPr="004E0F58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 xml:space="preserve">วาระการประชุม 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9D7D6A">
            <w:pPr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1        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รับรองรายงานการประชุมทบทวนของฝ่ายบริหาร ครั้งที่ ....................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2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รายงานผลการตรวจติดตามระบบคุณภาพภายใน </w:t>
            </w:r>
            <w:r w:rsidRPr="0034452E">
              <w:rPr>
                <w:rFonts w:ascii="Angsana New" w:hAnsi="Angsana New" w:cs="Angsana New"/>
                <w:sz w:val="24"/>
                <w:szCs w:val="24"/>
              </w:rPr>
              <w:t xml:space="preserve">(IQA) 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และรายงานสถานะ การแก้ไขปัญหาในระบบ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3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รายงานสรุปผลการวัดระดับความพึงพอใจของลูกค้า</w:t>
            </w:r>
            <w:r w:rsidRPr="0034452E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คำร้องเรียนของลูกค้าและประสิทธิภาพของการแก้ไขปัญหา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4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รายงานผลการดำเนินงานตาม </w:t>
            </w:r>
            <w:r w:rsidRPr="0034452E">
              <w:rPr>
                <w:rFonts w:ascii="Angsana New" w:hAnsi="Angsana New" w:cs="Angsana New"/>
                <w:sz w:val="24"/>
                <w:szCs w:val="24"/>
              </w:rPr>
              <w:t xml:space="preserve">KPIs </w:t>
            </w: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สำหรับฝ่ายตามที่ระบุไว้ในเอกสารดัชนีชี้วัดของบริษัทฯ 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5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9D7D6A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สรุปภาพรวมผลการตรวจติดตามคุณภาพภายใน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8F7CA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6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8F7CAA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สรุปปัญหาคุณภาพของโครงการและผลการวิเคราะห์ถึงสาเหตุและแนวทางการแก้ไขปัญหาในภาพรวมและหาข้อสรุปแนวทาง</w:t>
            </w:r>
            <w:r w:rsidR="009D1EA4" w:rsidRPr="0034452E">
              <w:rPr>
                <w:rFonts w:ascii="Angsana New" w:hAnsi="Angsana New" w:cs="Angsana New"/>
                <w:sz w:val="24"/>
                <w:szCs w:val="24"/>
                <w:cs/>
              </w:rPr>
              <w:t>ในการจัดการกับปัญหา</w:t>
            </w:r>
            <w:r w:rsidR="00293BC8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="00293BC8" w:rsidRPr="0034452E">
              <w:rPr>
                <w:rFonts w:ascii="Angsana New" w:hAnsi="Angsana New" w:cs="Angsana New"/>
                <w:sz w:val="24"/>
                <w:szCs w:val="24"/>
              </w:rPr>
              <w:t xml:space="preserve">Corrective Action) </w:t>
            </w:r>
            <w:r w:rsidR="00293BC8" w:rsidRPr="0034452E">
              <w:rPr>
                <w:rFonts w:ascii="Angsana New" w:hAnsi="Angsana New" w:cs="Angsana New"/>
                <w:sz w:val="24"/>
                <w:szCs w:val="24"/>
                <w:cs/>
              </w:rPr>
              <w:t>ที่ถูกแก้ไขอย่างไม่มีประสิทธิผล</w:t>
            </w:r>
          </w:p>
        </w:tc>
      </w:tr>
      <w:tr w:rsidR="009D7D6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8F7CA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7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7D6A" w:rsidRPr="0034452E" w:rsidRDefault="008F7CAA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สรุปรายงานการวิเคราะห์ความเสี่ยง และโอกาส</w:t>
            </w:r>
          </w:p>
        </w:tc>
      </w:tr>
      <w:tr w:rsidR="008F7CA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CAA" w:rsidRPr="0034452E" w:rsidRDefault="008F7CA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7CAA" w:rsidRPr="0034452E" w:rsidRDefault="008F7CAA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สรุปภาพรวมของผลการประเมินความพึงพอใจของลูกค้า</w:t>
            </w:r>
          </w:p>
        </w:tc>
      </w:tr>
      <w:tr w:rsidR="008F7CAA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CAA" w:rsidRPr="0034452E" w:rsidRDefault="008F7CAA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9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7CAA" w:rsidRPr="0034452E" w:rsidRDefault="008F7CAA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>ติดตามความคืบหน้าจากการประชุมครั้งก่อน</w:t>
            </w:r>
            <w:r w:rsidR="00D72459"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และ </w:t>
            </w:r>
            <w:r w:rsidR="00D72459" w:rsidRPr="0034452E">
              <w:rPr>
                <w:rFonts w:ascii="Angsana New" w:hAnsi="Angsana New" w:cs="Angsana New"/>
                <w:sz w:val="24"/>
                <w:szCs w:val="24"/>
              </w:rPr>
              <w:t>Action Plan</w:t>
            </w:r>
          </w:p>
        </w:tc>
      </w:tr>
      <w:tr w:rsidR="00D72459" w:rsidRPr="0034452E" w:rsidTr="00293BC8"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59" w:rsidRPr="0034452E" w:rsidRDefault="00D72459" w:rsidP="009D7D6A">
            <w:pPr>
              <w:jc w:val="righ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459" w:rsidRDefault="00D72459" w:rsidP="00137A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34452E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เรื่องอื่นๆ </w:t>
            </w:r>
          </w:p>
          <w:p w:rsidR="004E0F58" w:rsidRPr="0034452E" w:rsidRDefault="004E0F58" w:rsidP="00137A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</w:tbl>
    <w:p w:rsidR="0034452E" w:rsidRPr="0034452E" w:rsidRDefault="0034452E">
      <w:pPr>
        <w:tabs>
          <w:tab w:val="left" w:pos="1008"/>
          <w:tab w:val="left" w:pos="8032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34452E" w:rsidRPr="0034452E" w:rsidSect="0029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24" w:right="964" w:bottom="720" w:left="737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73" w:rsidRDefault="00424873" w:rsidP="00A71CF7">
      <w:pPr>
        <w:spacing w:after="0" w:line="240" w:lineRule="auto"/>
      </w:pPr>
      <w:r>
        <w:separator/>
      </w:r>
    </w:p>
  </w:endnote>
  <w:endnote w:type="continuationSeparator" w:id="0">
    <w:p w:rsidR="00424873" w:rsidRDefault="00424873" w:rsidP="00A7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A6" w:rsidRDefault="008D6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CD" w:rsidRPr="0034452E" w:rsidRDefault="00B53DCD" w:rsidP="00B53DCD">
    <w:pPr>
      <w:tabs>
        <w:tab w:val="left" w:pos="1008"/>
      </w:tabs>
      <w:spacing w:after="0" w:line="240" w:lineRule="auto"/>
      <w:rPr>
        <w:rFonts w:ascii="Angsana New" w:hAnsi="Angsana New" w:cs="Angsana New"/>
        <w:sz w:val="24"/>
        <w:szCs w:val="24"/>
      </w:rPr>
    </w:pPr>
    <w:r w:rsidRPr="0034452E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B08FD91" wp14:editId="32F48323">
              <wp:simplePos x="0" y="0"/>
              <wp:positionH relativeFrom="column">
                <wp:posOffset>-635</wp:posOffset>
              </wp:positionH>
              <wp:positionV relativeFrom="paragraph">
                <wp:posOffset>-213995</wp:posOffset>
              </wp:positionV>
              <wp:extent cx="6664960" cy="0"/>
              <wp:effectExtent l="0" t="0" r="2159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49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08252EF" id="Straight Connector 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16.85pt" to="524.7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" strokecolor="black [3213]"/>
          </w:pict>
        </mc:Fallback>
      </mc:AlternateContent>
    </w:r>
    <w:r w:rsidRPr="0034452E">
      <w:rPr>
        <w:rFonts w:ascii="Angsana New" w:hAnsi="Angsana New" w:cs="Angsana New"/>
        <w:sz w:val="24"/>
        <w:szCs w:val="24"/>
        <w:cs/>
      </w:rPr>
      <w:t>ผู้จัดทำ ...................................................................</w:t>
    </w:r>
    <w:r w:rsidRPr="0034452E">
      <w:rPr>
        <w:rFonts w:ascii="Angsana New" w:hAnsi="Angsana New" w:cs="Angsana New"/>
        <w:sz w:val="24"/>
        <w:szCs w:val="24"/>
        <w:cs/>
      </w:rPr>
      <w:tab/>
    </w:r>
    <w:r w:rsidRPr="0034452E">
      <w:rPr>
        <w:rFonts w:ascii="Angsana New" w:hAnsi="Angsana New" w:cs="Angsana New"/>
        <w:sz w:val="24"/>
        <w:szCs w:val="24"/>
      </w:rPr>
      <w:t xml:space="preserve">                                             </w:t>
    </w:r>
    <w:r>
      <w:rPr>
        <w:rFonts w:ascii="Angsana New" w:hAnsi="Angsana New" w:cs="Angsana New"/>
        <w:sz w:val="24"/>
        <w:szCs w:val="24"/>
      </w:rPr>
      <w:t xml:space="preserve">                          </w:t>
    </w:r>
    <w:r w:rsidRPr="0034452E">
      <w:rPr>
        <w:rFonts w:ascii="Angsana New" w:hAnsi="Angsana New" w:cs="Angsana New"/>
        <w:sz w:val="24"/>
        <w:szCs w:val="24"/>
      </w:rPr>
      <w:t xml:space="preserve"> </w:t>
    </w:r>
    <w:r w:rsidRPr="0034452E">
      <w:rPr>
        <w:rFonts w:ascii="Angsana New" w:hAnsi="Angsana New" w:cs="Angsana New"/>
        <w:sz w:val="24"/>
        <w:szCs w:val="24"/>
        <w:cs/>
      </w:rPr>
      <w:t>ผู้จัดทำ ...................................................................</w:t>
    </w:r>
  </w:p>
  <w:p w:rsidR="00B53DCD" w:rsidRPr="0034452E" w:rsidRDefault="00B53DCD" w:rsidP="00B53DCD">
    <w:pPr>
      <w:tabs>
        <w:tab w:val="left" w:pos="1008"/>
        <w:tab w:val="left" w:pos="6848"/>
      </w:tabs>
      <w:spacing w:after="0" w:line="240" w:lineRule="auto"/>
      <w:rPr>
        <w:rFonts w:ascii="Angsana New" w:hAnsi="Angsana New" w:cs="Angsana New"/>
        <w:sz w:val="24"/>
        <w:szCs w:val="24"/>
      </w:rPr>
    </w:pPr>
    <w:r w:rsidRPr="0034452E">
      <w:rPr>
        <w:rFonts w:ascii="Angsana New" w:hAnsi="Angsana New" w:cs="Angsana New"/>
        <w:sz w:val="24"/>
        <w:szCs w:val="24"/>
      </w:rPr>
      <w:t xml:space="preserve">          (…………………......…………………….</w:t>
    </w:r>
    <w:r w:rsidR="00AF6309">
      <w:rPr>
        <w:rFonts w:ascii="Angsana New" w:hAnsi="Angsana New" w:cs="Angsana New"/>
        <w:sz w:val="24"/>
        <w:szCs w:val="24"/>
      </w:rPr>
      <w:t>)</w:t>
    </w:r>
    <w:r>
      <w:rPr>
        <w:rFonts w:ascii="Angsana New" w:hAnsi="Angsana New" w:cs="Angsana New"/>
        <w:sz w:val="24"/>
        <w:szCs w:val="24"/>
      </w:rPr>
      <w:t xml:space="preserve">                                                                                     </w:t>
    </w:r>
    <w:r w:rsidR="00AF6309">
      <w:rPr>
        <w:rFonts w:ascii="Angsana New" w:hAnsi="Angsana New" w:cs="Angsana New"/>
        <w:sz w:val="24"/>
        <w:szCs w:val="24"/>
      </w:rPr>
      <w:t xml:space="preserve">       </w:t>
    </w:r>
    <w:r>
      <w:rPr>
        <w:rFonts w:ascii="Angsana New" w:hAnsi="Angsana New" w:cs="Angsana New"/>
        <w:sz w:val="24"/>
        <w:szCs w:val="24"/>
      </w:rPr>
      <w:t xml:space="preserve">  </w:t>
    </w:r>
    <w:r w:rsidRPr="0034452E">
      <w:rPr>
        <w:rFonts w:ascii="Angsana New" w:hAnsi="Angsana New" w:cs="Angsana New"/>
        <w:sz w:val="24"/>
        <w:szCs w:val="24"/>
      </w:rPr>
      <w:t>(…………………......…………………….)</w:t>
    </w:r>
  </w:p>
  <w:p w:rsidR="00B53DCD" w:rsidRPr="0034452E" w:rsidRDefault="00B53DCD" w:rsidP="00B53DCD">
    <w:pPr>
      <w:tabs>
        <w:tab w:val="left" w:pos="1008"/>
        <w:tab w:val="left" w:pos="8032"/>
      </w:tabs>
      <w:spacing w:after="0" w:line="240" w:lineRule="auto"/>
      <w:rPr>
        <w:rFonts w:ascii="Angsana New" w:hAnsi="Angsana New" w:cs="Angsana New"/>
        <w:sz w:val="24"/>
        <w:szCs w:val="24"/>
      </w:rPr>
    </w:pPr>
    <w:r w:rsidRPr="0034452E">
      <w:rPr>
        <w:rFonts w:ascii="Angsana New" w:hAnsi="Angsana New" w:cs="Angsana New"/>
        <w:sz w:val="24"/>
        <w:szCs w:val="24"/>
      </w:rPr>
      <w:t xml:space="preserve">                    Staff –QMR / Officer – QMR                                                                                                      </w:t>
    </w:r>
    <w:r>
      <w:rPr>
        <w:rFonts w:ascii="Angsana New" w:hAnsi="Angsana New" w:cs="Angsana New"/>
        <w:sz w:val="24"/>
        <w:szCs w:val="24"/>
      </w:rPr>
      <w:t xml:space="preserve">                 </w:t>
    </w:r>
    <w:r w:rsidRPr="0034452E">
      <w:rPr>
        <w:rFonts w:ascii="Angsana New" w:hAnsi="Angsana New" w:cs="Angsana New"/>
        <w:sz w:val="24"/>
        <w:szCs w:val="24"/>
      </w:rPr>
      <w:t xml:space="preserve"> Manager </w:t>
    </w:r>
    <w:r>
      <w:rPr>
        <w:rFonts w:ascii="Angsana New" w:hAnsi="Angsana New" w:cs="Angsana New"/>
        <w:sz w:val="24"/>
        <w:szCs w:val="24"/>
      </w:rPr>
      <w:t>–</w:t>
    </w:r>
    <w:r w:rsidRPr="0034452E">
      <w:rPr>
        <w:rFonts w:ascii="Angsana New" w:hAnsi="Angsana New" w:cs="Angsana New"/>
        <w:sz w:val="24"/>
        <w:szCs w:val="24"/>
      </w:rPr>
      <w:t xml:space="preserve"> QMR</w:t>
    </w:r>
    <w:r>
      <w:rPr>
        <w:rFonts w:ascii="Angsana New" w:hAnsi="Angsana New" w:cs="Angsana New"/>
        <w:sz w:val="24"/>
        <w:szCs w:val="24"/>
      </w:rPr>
      <w:t xml:space="preserve"> / Director</w:t>
    </w:r>
  </w:p>
  <w:p w:rsidR="00B53DCD" w:rsidRDefault="00B53DCD" w:rsidP="00B53DCD">
    <w:pPr>
      <w:tabs>
        <w:tab w:val="left" w:pos="8032"/>
      </w:tabs>
      <w:spacing w:after="0" w:line="240" w:lineRule="auto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sz w:val="24"/>
        <w:szCs w:val="24"/>
      </w:rPr>
      <w:tab/>
      <w:t xml:space="preserve">                           </w:t>
    </w:r>
  </w:p>
  <w:p w:rsidR="00B53DCD" w:rsidRPr="0034452E" w:rsidRDefault="009B05D0" w:rsidP="00B53DCD">
    <w:pPr>
      <w:tabs>
        <w:tab w:val="left" w:pos="8032"/>
      </w:tabs>
      <w:spacing w:after="0" w:line="240" w:lineRule="auto"/>
      <w:jc w:val="right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sz w:val="24"/>
        <w:szCs w:val="24"/>
      </w:rPr>
      <w:t xml:space="preserve">FM-MR-06, </w:t>
    </w:r>
    <w:r>
      <w:rPr>
        <w:rFonts w:ascii="Angsana New" w:hAnsi="Angsana New" w:cs="Angsana New"/>
        <w:sz w:val="24"/>
        <w:szCs w:val="24"/>
      </w:rPr>
      <w:t>11/09/20</w:t>
    </w:r>
    <w:bookmarkStart w:id="0" w:name="_GoBack"/>
    <w:bookmarkEnd w:id="0"/>
  </w:p>
  <w:p w:rsidR="00C3044E" w:rsidRPr="00C3044E" w:rsidRDefault="00B53DCD" w:rsidP="00B53DCD">
    <w:pPr>
      <w:pStyle w:val="Footer"/>
      <w:tabs>
        <w:tab w:val="left" w:pos="8768"/>
      </w:tabs>
      <w:rPr>
        <w:rFonts w:ascii="Angsana New" w:hAnsi="Angsana New" w:cs="Angsana New"/>
        <w:sz w:val="28"/>
      </w:rPr>
    </w:pPr>
    <w:r>
      <w:rPr>
        <w:rFonts w:ascii="Angsana New" w:hAnsi="Angsana New" w:cs="Angsana New"/>
        <w:sz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A6" w:rsidRDefault="008D6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73" w:rsidRDefault="00424873" w:rsidP="00A71CF7">
      <w:pPr>
        <w:spacing w:after="0" w:line="240" w:lineRule="auto"/>
      </w:pPr>
      <w:r>
        <w:separator/>
      </w:r>
    </w:p>
  </w:footnote>
  <w:footnote w:type="continuationSeparator" w:id="0">
    <w:p w:rsidR="00424873" w:rsidRDefault="00424873" w:rsidP="00A7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A6" w:rsidRDefault="008D6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4E" w:rsidRPr="00343399" w:rsidRDefault="0027386F" w:rsidP="008D6DA6">
    <w:pPr>
      <w:pStyle w:val="Header"/>
      <w:jc w:val="center"/>
      <w:rPr>
        <w:b/>
        <w:bCs/>
        <w:sz w:val="32"/>
        <w:szCs w:val="32"/>
      </w:rPr>
    </w:pPr>
    <w:r w:rsidRPr="00343399">
      <w:rPr>
        <w:rFonts w:ascii="Angsana New" w:hAnsi="Angsana New" w:cs="Angsana New"/>
        <w:b/>
        <w:bCs/>
        <w:noProof/>
        <w:sz w:val="32"/>
        <w:szCs w:val="32"/>
      </w:rPr>
      <w:drawing>
        <wp:anchor distT="0" distB="0" distL="114300" distR="114300" simplePos="0" relativeHeight="251697152" behindDoc="0" locked="0" layoutInCell="1" allowOverlap="1" wp14:anchorId="3DD4986A" wp14:editId="1FE80056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1452880" cy="545465"/>
          <wp:effectExtent l="0" t="0" r="0" b="6985"/>
          <wp:wrapSquare wrapText="bothSides"/>
          <wp:docPr id="10" name="Picture 1">
            <a:extLst xmlns:a="http://schemas.openxmlformats.org/drawingml/2006/main">
              <a:ext uri="{FF2B5EF4-FFF2-40B4-BE49-F238E27FC236}">
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1F18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5" name="Picture 1">
                    <a:extLst>
                      <a:ext uri="{FF2B5EF4-FFF2-40B4-BE49-F238E27FC236}">
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1F18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44E" w:rsidRPr="00343399">
      <w:rPr>
        <w:rFonts w:ascii="Angsana New" w:hAnsi="Angsana New" w:cs="Angsana New"/>
        <w:b/>
        <w:bCs/>
        <w:sz w:val="32"/>
        <w:szCs w:val="32"/>
        <w:cs/>
      </w:rPr>
      <w:t>หนังสือเชิญประชุมทบทวนฝ่ายบริหาร</w:t>
    </w:r>
  </w:p>
  <w:p w:rsidR="009D7D6A" w:rsidRPr="00343399" w:rsidRDefault="00B80850" w:rsidP="008D6DA6">
    <w:pPr>
      <w:pStyle w:val="Header"/>
      <w:tabs>
        <w:tab w:val="clear" w:pos="4680"/>
        <w:tab w:val="clear" w:pos="9360"/>
        <w:tab w:val="left" w:pos="6272"/>
      </w:tabs>
      <w:jc w:val="center"/>
      <w:rPr>
        <w:rFonts w:ascii="Angsana New" w:hAnsi="Angsana New" w:cs="Angsana New"/>
        <w:b/>
        <w:bCs/>
        <w:sz w:val="32"/>
        <w:szCs w:val="32"/>
      </w:rPr>
    </w:pPr>
    <w:r>
      <w:rPr>
        <w:rFonts w:ascii="Angsana New" w:hAnsi="Angsana New" w:cs="Angsana New"/>
        <w:b/>
        <w:bCs/>
        <w:sz w:val="32"/>
        <w:szCs w:val="32"/>
      </w:rPr>
      <w:t>(Management Review Meeting Invitation</w:t>
    </w:r>
    <w:r w:rsidR="00C3044E" w:rsidRPr="00343399">
      <w:rPr>
        <w:rFonts w:ascii="Angsana New" w:hAnsi="Angsana New" w:cs="Angsana New"/>
        <w:b/>
        <w:bCs/>
        <w:sz w:val="32"/>
        <w:szCs w:val="32"/>
      </w:rPr>
      <w:t>)</w:t>
    </w:r>
  </w:p>
  <w:p w:rsidR="00F20B37" w:rsidRPr="0027386F" w:rsidRDefault="00F20B37" w:rsidP="0027386F">
    <w:pPr>
      <w:pStyle w:val="Header"/>
      <w:tabs>
        <w:tab w:val="clear" w:pos="4680"/>
        <w:tab w:val="clear" w:pos="9360"/>
        <w:tab w:val="left" w:pos="4211"/>
      </w:tabs>
      <w:jc w:val="center"/>
      <w:rPr>
        <w:rFonts w:ascii="Angsana New" w:hAnsi="Angsana New" w:cs="Angsana New"/>
        <w:b/>
        <w:bCs/>
        <w:sz w:val="28"/>
      </w:rPr>
    </w:pPr>
    <w:r w:rsidRPr="0027386F"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4F2EF5" wp14:editId="13C94832">
              <wp:simplePos x="0" y="0"/>
              <wp:positionH relativeFrom="column">
                <wp:posOffset>9525</wp:posOffset>
              </wp:positionH>
              <wp:positionV relativeFrom="paragraph">
                <wp:posOffset>148590</wp:posOffset>
              </wp:positionV>
              <wp:extent cx="6654800" cy="0"/>
              <wp:effectExtent l="0" t="0" r="317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1F047B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1.7pt" to="52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A6" w:rsidRDefault="008D6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F7"/>
    <w:rsid w:val="000235AA"/>
    <w:rsid w:val="00137A3C"/>
    <w:rsid w:val="002212B6"/>
    <w:rsid w:val="0027386F"/>
    <w:rsid w:val="00293BC8"/>
    <w:rsid w:val="00343399"/>
    <w:rsid w:val="0034452E"/>
    <w:rsid w:val="003B5FE8"/>
    <w:rsid w:val="00424873"/>
    <w:rsid w:val="00454D7F"/>
    <w:rsid w:val="00485228"/>
    <w:rsid w:val="004E0F58"/>
    <w:rsid w:val="008170A4"/>
    <w:rsid w:val="00854FAF"/>
    <w:rsid w:val="008D6DA6"/>
    <w:rsid w:val="008F7CAA"/>
    <w:rsid w:val="009B05D0"/>
    <w:rsid w:val="009D1EA4"/>
    <w:rsid w:val="009D7D6A"/>
    <w:rsid w:val="00A71CF7"/>
    <w:rsid w:val="00AC0D9D"/>
    <w:rsid w:val="00AF6309"/>
    <w:rsid w:val="00B53DCD"/>
    <w:rsid w:val="00B80850"/>
    <w:rsid w:val="00C3044E"/>
    <w:rsid w:val="00C932A5"/>
    <w:rsid w:val="00D363E0"/>
    <w:rsid w:val="00D72459"/>
    <w:rsid w:val="00DA4E63"/>
    <w:rsid w:val="00E70C41"/>
    <w:rsid w:val="00F20B37"/>
    <w:rsid w:val="00F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F7"/>
  </w:style>
  <w:style w:type="paragraph" w:styleId="Footer">
    <w:name w:val="footer"/>
    <w:basedOn w:val="Normal"/>
    <w:link w:val="FooterChar"/>
    <w:uiPriority w:val="99"/>
    <w:unhideWhenUsed/>
    <w:rsid w:val="00A7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F7"/>
  </w:style>
  <w:style w:type="paragraph" w:styleId="BalloonText">
    <w:name w:val="Balloon Text"/>
    <w:basedOn w:val="Normal"/>
    <w:link w:val="BalloonTextChar"/>
    <w:uiPriority w:val="99"/>
    <w:semiHidden/>
    <w:unhideWhenUsed/>
    <w:rsid w:val="00A71C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F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9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F7"/>
  </w:style>
  <w:style w:type="paragraph" w:styleId="Footer">
    <w:name w:val="footer"/>
    <w:basedOn w:val="Normal"/>
    <w:link w:val="FooterChar"/>
    <w:uiPriority w:val="99"/>
    <w:unhideWhenUsed/>
    <w:rsid w:val="00A7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F7"/>
  </w:style>
  <w:style w:type="paragraph" w:styleId="BalloonText">
    <w:name w:val="Balloon Text"/>
    <w:basedOn w:val="Normal"/>
    <w:link w:val="BalloonTextChar"/>
    <w:uiPriority w:val="99"/>
    <w:semiHidden/>
    <w:unhideWhenUsed/>
    <w:rsid w:val="00A71C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F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9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PN</cp:lastModifiedBy>
  <cp:revision>4</cp:revision>
  <cp:lastPrinted>2020-09-16T09:37:00Z</cp:lastPrinted>
  <dcterms:created xsi:type="dcterms:W3CDTF">2020-09-17T02:30:00Z</dcterms:created>
  <dcterms:modified xsi:type="dcterms:W3CDTF">2020-09-17T02:40:00Z</dcterms:modified>
</cp:coreProperties>
</file>